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pPr>
      <w:r w:rsidDel="00000000" w:rsidR="00000000" w:rsidRPr="00000000">
        <w:rPr>
          <w:rtl w:val="0"/>
        </w:rPr>
        <w:t xml:space="preserve">Phòng Giáo dục và Đào tạo </w:t>
      </w:r>
    </w:p>
    <w:p w:rsidR="00000000" w:rsidDel="00000000" w:rsidP="00000000" w:rsidRDefault="00000000" w:rsidRPr="00000000" w14:paraId="00000002">
      <w:pPr>
        <w:spacing w:after="240" w:before="240" w:lineRule="auto"/>
        <w:jc w:val="center"/>
        <w:rPr/>
      </w:pPr>
      <w:r w:rsidDel="00000000" w:rsidR="00000000" w:rsidRPr="00000000">
        <w:rPr>
          <w:rtl w:val="0"/>
        </w:rPr>
        <w:t xml:space="preserve">Đề thi Giữa kì 2 </w:t>
      </w:r>
    </w:p>
    <w:p w:rsidR="00000000" w:rsidDel="00000000" w:rsidP="00000000" w:rsidRDefault="00000000" w:rsidRPr="00000000" w14:paraId="00000003">
      <w:pPr>
        <w:spacing w:after="240" w:before="240" w:lineRule="auto"/>
        <w:jc w:val="center"/>
        <w:rPr/>
      </w:pPr>
      <w:r w:rsidDel="00000000" w:rsidR="00000000" w:rsidRPr="00000000">
        <w:rPr>
          <w:rtl w:val="0"/>
        </w:rPr>
        <w:t xml:space="preserve">Năm học: 2025</w:t>
      </w:r>
    </w:p>
    <w:p w:rsidR="00000000" w:rsidDel="00000000" w:rsidP="00000000" w:rsidRDefault="00000000" w:rsidRPr="00000000" w14:paraId="00000004">
      <w:pPr>
        <w:spacing w:after="240" w:before="240" w:lineRule="auto"/>
        <w:jc w:val="center"/>
        <w:rPr/>
      </w:pPr>
      <w:r w:rsidDel="00000000" w:rsidR="00000000" w:rsidRPr="00000000">
        <w:rPr>
          <w:rtl w:val="0"/>
        </w:rPr>
        <w:t xml:space="preserve">Môn: Ngữ Văn 7</w:t>
      </w:r>
    </w:p>
    <w:p w:rsidR="00000000" w:rsidDel="00000000" w:rsidP="00000000" w:rsidRDefault="00000000" w:rsidRPr="00000000" w14:paraId="00000005">
      <w:pPr>
        <w:spacing w:after="240" w:before="240" w:lineRule="auto"/>
        <w:jc w:val="center"/>
        <w:rPr/>
      </w:pPr>
      <w:r w:rsidDel="00000000" w:rsidR="00000000" w:rsidRPr="00000000">
        <w:rPr>
          <w:rtl w:val="0"/>
        </w:rPr>
        <w:t xml:space="preserve">Thời gian làm bài: 90 phút</w:t>
      </w:r>
    </w:p>
    <w:p w:rsidR="00000000" w:rsidDel="00000000" w:rsidP="00000000" w:rsidRDefault="00000000" w:rsidRPr="00000000" w14:paraId="00000006">
      <w:pPr>
        <w:spacing w:after="240" w:before="240" w:lineRule="auto"/>
        <w:jc w:val="center"/>
        <w:rPr/>
      </w:pPr>
      <w:r w:rsidDel="00000000" w:rsidR="00000000" w:rsidRPr="00000000">
        <w:rPr>
          <w:rtl w:val="0"/>
        </w:rPr>
        <w:t xml:space="preserve">(Đề số 1)</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Phần 1: Đọc hiểu (5 điểm)</w:t>
      </w:r>
    </w:p>
    <w:p w:rsidR="00000000" w:rsidDel="00000000" w:rsidP="00000000" w:rsidRDefault="00000000" w:rsidRPr="00000000" w14:paraId="00000009">
      <w:pPr>
        <w:spacing w:after="240" w:before="240" w:lineRule="auto"/>
        <w:rPr/>
      </w:pPr>
      <w:r w:rsidDel="00000000" w:rsidR="00000000" w:rsidRPr="00000000">
        <w:rPr>
          <w:rtl w:val="0"/>
        </w:rPr>
        <w:t xml:space="preserve">Đọc đoạn văn sau và trả lời câu hỏi:</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CHUYỆN CÂY TRE</w:t>
      </w:r>
    </w:p>
    <w:p w:rsidR="00000000" w:rsidDel="00000000" w:rsidP="00000000" w:rsidRDefault="00000000" w:rsidRPr="00000000" w14:paraId="0000000B">
      <w:pPr>
        <w:spacing w:after="240" w:before="240" w:lineRule="auto"/>
        <w:rPr/>
      </w:pPr>
      <w:r w:rsidDel="00000000" w:rsidR="00000000" w:rsidRPr="00000000">
        <w:rPr>
          <w:rtl w:val="0"/>
        </w:rPr>
        <w:t xml:space="preserve">Ngày xưa, có một cây tre mọc bên dòng suối nhỏ. Suốt nhiều năm, tre chịu đựng nắng mưa, vẫn đứng thẳng hiên ngang. Một hôm, bão lớn nổi lên, gió quật mạnh làm nhiều cây to đổ rạp. Nhưng cây tre vẫn đứng vững nhờ bộ rễ chắc khỏe và tinh thần kiên cường.</w:t>
      </w:r>
    </w:p>
    <w:p w:rsidR="00000000" w:rsidDel="00000000" w:rsidP="00000000" w:rsidRDefault="00000000" w:rsidRPr="00000000" w14:paraId="0000000C">
      <w:pPr>
        <w:spacing w:after="240" w:before="240" w:lineRule="auto"/>
        <w:rPr/>
      </w:pPr>
      <w:r w:rsidDel="00000000" w:rsidR="00000000" w:rsidRPr="00000000">
        <w:rPr>
          <w:rtl w:val="0"/>
        </w:rPr>
        <w:t xml:space="preserve">Sau cơn bão, cây tre vươn mình xanh tốt, trở thành chỗ dựa cho đàn chim làm tổ và che mát cho những người nông dân nghỉ trưa. Ai cũng yêu quý cây tre vì sự bền bỉ và lòng bao dung của nó.</w:t>
      </w:r>
    </w:p>
    <w:p w:rsidR="00000000" w:rsidDel="00000000" w:rsidP="00000000" w:rsidRDefault="00000000" w:rsidRPr="00000000" w14:paraId="0000000D">
      <w:pPr>
        <w:spacing w:after="240" w:before="240" w:lineRule="auto"/>
        <w:rPr/>
      </w:pPr>
      <w:r w:rsidDel="00000000" w:rsidR="00000000" w:rsidRPr="00000000">
        <w:rPr>
          <w:b w:val="1"/>
          <w:rtl w:val="0"/>
        </w:rPr>
        <w:t xml:space="preserve">Câu 1 (1 điểm):</w:t>
      </w:r>
      <w:r w:rsidDel="00000000" w:rsidR="00000000" w:rsidRPr="00000000">
        <w:rPr>
          <w:rtl w:val="0"/>
        </w:rPr>
        <w:t xml:space="preserve"> Xác định thể loại và phương thức biểu đạt chính của đoạn văn trên?</w:t>
      </w:r>
    </w:p>
    <w:p w:rsidR="00000000" w:rsidDel="00000000" w:rsidP="00000000" w:rsidRDefault="00000000" w:rsidRPr="00000000" w14:paraId="0000000E">
      <w:pPr>
        <w:spacing w:after="240" w:before="240" w:lineRule="auto"/>
        <w:rPr/>
      </w:pPr>
      <w:r w:rsidDel="00000000" w:rsidR="00000000" w:rsidRPr="00000000">
        <w:rPr>
          <w:b w:val="1"/>
          <w:rtl w:val="0"/>
        </w:rPr>
        <w:t xml:space="preserve">Câu 2 (1 điểm):</w:t>
      </w:r>
      <w:r w:rsidDel="00000000" w:rsidR="00000000" w:rsidRPr="00000000">
        <w:rPr>
          <w:rtl w:val="0"/>
        </w:rPr>
        <w:t xml:space="preserve"> Nội dung chính của đoạn văn là gì?</w:t>
      </w:r>
    </w:p>
    <w:p w:rsidR="00000000" w:rsidDel="00000000" w:rsidP="00000000" w:rsidRDefault="00000000" w:rsidRPr="00000000" w14:paraId="0000000F">
      <w:pPr>
        <w:spacing w:after="240" w:before="240" w:lineRule="auto"/>
        <w:rPr/>
      </w:pPr>
      <w:r w:rsidDel="00000000" w:rsidR="00000000" w:rsidRPr="00000000">
        <w:rPr>
          <w:b w:val="1"/>
          <w:rtl w:val="0"/>
        </w:rPr>
        <w:t xml:space="preserve">Câu 3 (1 điểm):</w:t>
      </w:r>
      <w:r w:rsidDel="00000000" w:rsidR="00000000" w:rsidRPr="00000000">
        <w:rPr>
          <w:rtl w:val="0"/>
        </w:rPr>
        <w:t xml:space="preserve"> Cây tre có những phẩm chất gì? Những phẩm chất đó gợi cho em suy nghĩ gì về con người Việt Nam?</w:t>
      </w:r>
    </w:p>
    <w:p w:rsidR="00000000" w:rsidDel="00000000" w:rsidP="00000000" w:rsidRDefault="00000000" w:rsidRPr="00000000" w14:paraId="00000010">
      <w:pPr>
        <w:spacing w:after="240" w:before="240" w:lineRule="auto"/>
        <w:rPr/>
      </w:pPr>
      <w:r w:rsidDel="00000000" w:rsidR="00000000" w:rsidRPr="00000000">
        <w:rPr>
          <w:b w:val="1"/>
          <w:rtl w:val="0"/>
        </w:rPr>
        <w:t xml:space="preserve">Câu 4 (2 điểm):</w:t>
      </w:r>
      <w:r w:rsidDel="00000000" w:rsidR="00000000" w:rsidRPr="00000000">
        <w:rPr>
          <w:rtl w:val="0"/>
        </w:rPr>
        <w:t xml:space="preserve"> Từ hình ảnh cây tre, em rút ra bài học gì trong cuộc sống? Hãy trình bày bằng một đoạn văn khoảng 5-7 câu.</w:t>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Phần 2: Viết (5 điểm)</w:t>
      </w:r>
    </w:p>
    <w:p w:rsidR="00000000" w:rsidDel="00000000" w:rsidP="00000000" w:rsidRDefault="00000000" w:rsidRPr="00000000" w14:paraId="00000012">
      <w:pPr>
        <w:spacing w:after="240" w:before="240" w:lineRule="auto"/>
        <w:rPr/>
      </w:pPr>
      <w:r w:rsidDel="00000000" w:rsidR="00000000" w:rsidRPr="00000000">
        <w:rPr>
          <w:rtl w:val="0"/>
        </w:rPr>
        <w:t xml:space="preserve">Viết một bài văn nghị luận (khoảng 300-350 từ) trình bày suy nghĩ của em về tinh thần đoàn kết trong cuộc sống, liên hệ với truyền thống dân tộc Việt Nam.</w:t>
      </w:r>
    </w:p>
    <w:p w:rsidR="00000000" w:rsidDel="00000000" w:rsidP="00000000" w:rsidRDefault="00000000" w:rsidRPr="00000000" w14:paraId="0000001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spacing w:after="240" w:before="240" w:lineRule="auto"/>
        <w:jc w:val="center"/>
        <w:rPr/>
      </w:pPr>
      <w:r w:rsidDel="00000000" w:rsidR="00000000" w:rsidRPr="00000000">
        <w:rPr>
          <w:rtl w:val="0"/>
        </w:rPr>
        <w:t xml:space="preserve">Phòng Giáo dục và Đào tạo </w:t>
      </w:r>
    </w:p>
    <w:p w:rsidR="00000000" w:rsidDel="00000000" w:rsidP="00000000" w:rsidRDefault="00000000" w:rsidRPr="00000000" w14:paraId="00000015">
      <w:pPr>
        <w:spacing w:after="240" w:before="240" w:lineRule="auto"/>
        <w:jc w:val="center"/>
        <w:rPr/>
      </w:pPr>
      <w:r w:rsidDel="00000000" w:rsidR="00000000" w:rsidRPr="00000000">
        <w:rPr>
          <w:rtl w:val="0"/>
        </w:rPr>
        <w:t xml:space="preserve">Đề thi Giữa kì 2 </w:t>
      </w:r>
    </w:p>
    <w:p w:rsidR="00000000" w:rsidDel="00000000" w:rsidP="00000000" w:rsidRDefault="00000000" w:rsidRPr="00000000" w14:paraId="00000016">
      <w:pPr>
        <w:spacing w:after="240" w:before="240" w:lineRule="auto"/>
        <w:jc w:val="center"/>
        <w:rPr/>
      </w:pPr>
      <w:r w:rsidDel="00000000" w:rsidR="00000000" w:rsidRPr="00000000">
        <w:rPr>
          <w:rtl w:val="0"/>
        </w:rPr>
        <w:t xml:space="preserve">Năm học: 2025</w:t>
      </w:r>
    </w:p>
    <w:p w:rsidR="00000000" w:rsidDel="00000000" w:rsidP="00000000" w:rsidRDefault="00000000" w:rsidRPr="00000000" w14:paraId="00000017">
      <w:pPr>
        <w:spacing w:after="240" w:before="240" w:lineRule="auto"/>
        <w:jc w:val="center"/>
        <w:rPr/>
      </w:pPr>
      <w:r w:rsidDel="00000000" w:rsidR="00000000" w:rsidRPr="00000000">
        <w:rPr>
          <w:rtl w:val="0"/>
        </w:rPr>
        <w:t xml:space="preserve">Môn: Ngữ Văn 7</w:t>
      </w:r>
    </w:p>
    <w:p w:rsidR="00000000" w:rsidDel="00000000" w:rsidP="00000000" w:rsidRDefault="00000000" w:rsidRPr="00000000" w14:paraId="00000018">
      <w:pPr>
        <w:spacing w:after="240" w:before="240" w:lineRule="auto"/>
        <w:jc w:val="center"/>
        <w:rPr/>
      </w:pPr>
      <w:r w:rsidDel="00000000" w:rsidR="00000000" w:rsidRPr="00000000">
        <w:rPr>
          <w:rtl w:val="0"/>
        </w:rPr>
        <w:t xml:space="preserve">Thời gian làm bài: 90 phút</w:t>
      </w:r>
    </w:p>
    <w:p w:rsidR="00000000" w:rsidDel="00000000" w:rsidP="00000000" w:rsidRDefault="00000000" w:rsidRPr="00000000" w14:paraId="00000019">
      <w:pPr>
        <w:spacing w:after="240" w:before="240" w:lineRule="auto"/>
        <w:jc w:val="center"/>
        <w:rPr>
          <w:b w:val="1"/>
        </w:rPr>
      </w:pPr>
      <w:r w:rsidDel="00000000" w:rsidR="00000000" w:rsidRPr="00000000">
        <w:rPr>
          <w:b w:val="1"/>
          <w:rtl w:val="0"/>
        </w:rPr>
        <w:t xml:space="preserve">(Đề số 2)</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spacing w:after="240" w:before="240" w:lineRule="auto"/>
        <w:rPr>
          <w:b w:val="1"/>
        </w:rPr>
      </w:pPr>
      <w:r w:rsidDel="00000000" w:rsidR="00000000" w:rsidRPr="00000000">
        <w:rPr>
          <w:b w:val="1"/>
          <w:rtl w:val="0"/>
        </w:rPr>
        <w:t xml:space="preserve">Phần 1: Đọc hiểu (6 điểm)</w:t>
      </w:r>
    </w:p>
    <w:p w:rsidR="00000000" w:rsidDel="00000000" w:rsidP="00000000" w:rsidRDefault="00000000" w:rsidRPr="00000000" w14:paraId="0000001C">
      <w:pPr>
        <w:spacing w:after="240" w:before="240" w:lineRule="auto"/>
        <w:rPr/>
      </w:pPr>
      <w:r w:rsidDel="00000000" w:rsidR="00000000" w:rsidRPr="00000000">
        <w:rPr>
          <w:rtl w:val="0"/>
        </w:rPr>
        <w:t xml:space="preserve">Đọc đoạn thơ sau và trả lời câu hỏi:</w:t>
      </w:r>
    </w:p>
    <w:p w:rsidR="00000000" w:rsidDel="00000000" w:rsidP="00000000" w:rsidRDefault="00000000" w:rsidRPr="00000000" w14:paraId="0000001D">
      <w:pPr>
        <w:spacing w:after="240" w:before="240" w:lineRule="auto"/>
        <w:rPr>
          <w:b w:val="1"/>
        </w:rPr>
      </w:pPr>
      <w:r w:rsidDel="00000000" w:rsidR="00000000" w:rsidRPr="00000000">
        <w:rPr>
          <w:b w:val="1"/>
          <w:rtl w:val="0"/>
        </w:rPr>
        <w:t xml:space="preserve">BẾP LỬA</w:t>
      </w:r>
    </w:p>
    <w:p w:rsidR="00000000" w:rsidDel="00000000" w:rsidP="00000000" w:rsidRDefault="00000000" w:rsidRPr="00000000" w14:paraId="0000001E">
      <w:pPr>
        <w:spacing w:after="240" w:before="240" w:lineRule="auto"/>
        <w:rPr/>
      </w:pPr>
      <w:r w:rsidDel="00000000" w:rsidR="00000000" w:rsidRPr="00000000">
        <w:rPr>
          <w:rtl w:val="0"/>
        </w:rPr>
        <w:t xml:space="preserve">Một bếp lửa chờn vờn sương sớm Một bếp lửa ấp iu nồng đượm Cháu thương bà biết mấy nắng mưa</w:t>
      </w:r>
    </w:p>
    <w:p w:rsidR="00000000" w:rsidDel="00000000" w:rsidP="00000000" w:rsidRDefault="00000000" w:rsidRPr="00000000" w14:paraId="0000001F">
      <w:pPr>
        <w:spacing w:after="240" w:before="240" w:lineRule="auto"/>
        <w:rPr/>
      </w:pPr>
      <w:r w:rsidDel="00000000" w:rsidR="00000000" w:rsidRPr="00000000">
        <w:rPr>
          <w:rtl w:val="0"/>
        </w:rPr>
        <w:t xml:space="preserve">(Bằng Việt)</w:t>
      </w:r>
    </w:p>
    <w:p w:rsidR="00000000" w:rsidDel="00000000" w:rsidP="00000000" w:rsidRDefault="00000000" w:rsidRPr="00000000" w14:paraId="00000020">
      <w:pPr>
        <w:spacing w:after="240" w:before="240" w:lineRule="auto"/>
        <w:rPr/>
      </w:pPr>
      <w:r w:rsidDel="00000000" w:rsidR="00000000" w:rsidRPr="00000000">
        <w:rPr>
          <w:b w:val="1"/>
          <w:rtl w:val="0"/>
        </w:rPr>
        <w:t xml:space="preserve">Câu 1 (0,5 điểm):</w:t>
      </w:r>
      <w:r w:rsidDel="00000000" w:rsidR="00000000" w:rsidRPr="00000000">
        <w:rPr>
          <w:rtl w:val="0"/>
        </w:rPr>
        <w:t xml:space="preserve"> Hình ảnh “bếp lửa” trong bài thơ tượng trưng cho điều gì?</w:t>
      </w:r>
    </w:p>
    <w:p w:rsidR="00000000" w:rsidDel="00000000" w:rsidP="00000000" w:rsidRDefault="00000000" w:rsidRPr="00000000" w14:paraId="00000021">
      <w:pPr>
        <w:spacing w:after="240" w:before="240" w:lineRule="auto"/>
        <w:rPr/>
      </w:pPr>
      <w:r w:rsidDel="00000000" w:rsidR="00000000" w:rsidRPr="00000000">
        <w:rPr>
          <w:b w:val="1"/>
          <w:rtl w:val="0"/>
        </w:rPr>
        <w:t xml:space="preserve">Câu 2 (0,5 điểm):</w:t>
      </w:r>
      <w:r w:rsidDel="00000000" w:rsidR="00000000" w:rsidRPr="00000000">
        <w:rPr>
          <w:rtl w:val="0"/>
        </w:rPr>
        <w:t xml:space="preserve"> Biện pháp tu từ nào được sử dụng trong câu thơ “Một bếp lửa ấp iu nồng đượm”?</w:t>
      </w:r>
    </w:p>
    <w:p w:rsidR="00000000" w:rsidDel="00000000" w:rsidP="00000000" w:rsidRDefault="00000000" w:rsidRPr="00000000" w14:paraId="00000022">
      <w:pPr>
        <w:spacing w:after="240" w:before="240" w:lineRule="auto"/>
        <w:rPr/>
      </w:pPr>
      <w:r w:rsidDel="00000000" w:rsidR="00000000" w:rsidRPr="00000000">
        <w:rPr>
          <w:b w:val="1"/>
          <w:rtl w:val="0"/>
        </w:rPr>
        <w:t xml:space="preserve">Câu 3 (1 điểm):</w:t>
      </w:r>
      <w:r w:rsidDel="00000000" w:rsidR="00000000" w:rsidRPr="00000000">
        <w:rPr>
          <w:rtl w:val="0"/>
        </w:rPr>
        <w:t xml:space="preserve"> Tình cảm của cháu dành cho bà được thể hiện như thế nào qua đoạn thơ?</w:t>
      </w:r>
    </w:p>
    <w:p w:rsidR="00000000" w:rsidDel="00000000" w:rsidP="00000000" w:rsidRDefault="00000000" w:rsidRPr="00000000" w14:paraId="00000023">
      <w:pPr>
        <w:spacing w:after="240" w:before="240" w:lineRule="auto"/>
        <w:rPr/>
      </w:pPr>
      <w:r w:rsidDel="00000000" w:rsidR="00000000" w:rsidRPr="00000000">
        <w:rPr>
          <w:b w:val="1"/>
          <w:rtl w:val="0"/>
        </w:rPr>
        <w:t xml:space="preserve">Câu 4 (1 điểm):</w:t>
      </w:r>
      <w:r w:rsidDel="00000000" w:rsidR="00000000" w:rsidRPr="00000000">
        <w:rPr>
          <w:rtl w:val="0"/>
        </w:rPr>
        <w:t xml:space="preserve"> Nêu ý nghĩa của từ “nắng mưa” trong câu thơ cuối?</w:t>
      </w:r>
    </w:p>
    <w:p w:rsidR="00000000" w:rsidDel="00000000" w:rsidP="00000000" w:rsidRDefault="00000000" w:rsidRPr="00000000" w14:paraId="00000024">
      <w:pPr>
        <w:spacing w:after="240" w:before="240" w:lineRule="auto"/>
        <w:rPr/>
      </w:pPr>
      <w:r w:rsidDel="00000000" w:rsidR="00000000" w:rsidRPr="00000000">
        <w:rPr>
          <w:b w:val="1"/>
          <w:rtl w:val="0"/>
        </w:rPr>
        <w:t xml:space="preserve">Câu 5 (2 điểm):</w:t>
      </w:r>
      <w:r w:rsidDel="00000000" w:rsidR="00000000" w:rsidRPr="00000000">
        <w:rPr>
          <w:rtl w:val="0"/>
        </w:rPr>
        <w:t xml:space="preserve"> Viết đoạn văn ngắn (khoảng 8-10 câu) trình bày cảm xúc của em khi đọc đoạn thơ trên.</w:t>
      </w:r>
    </w:p>
    <w:p w:rsidR="00000000" w:rsidDel="00000000" w:rsidP="00000000" w:rsidRDefault="00000000" w:rsidRPr="00000000" w14:paraId="00000025">
      <w:pPr>
        <w:spacing w:after="240" w:before="240" w:lineRule="auto"/>
        <w:rPr>
          <w:b w:val="1"/>
        </w:rPr>
      </w:pPr>
      <w:r w:rsidDel="00000000" w:rsidR="00000000" w:rsidRPr="00000000">
        <w:rPr>
          <w:b w:val="1"/>
          <w:rtl w:val="0"/>
        </w:rPr>
        <w:t xml:space="preserve">Phần 2: Viết (4 điểm)</w:t>
      </w:r>
    </w:p>
    <w:p w:rsidR="00000000" w:rsidDel="00000000" w:rsidP="00000000" w:rsidRDefault="00000000" w:rsidRPr="00000000" w14:paraId="00000026">
      <w:pPr>
        <w:spacing w:after="240" w:before="240" w:lineRule="auto"/>
        <w:rPr/>
      </w:pPr>
      <w:r w:rsidDel="00000000" w:rsidR="00000000" w:rsidRPr="00000000">
        <w:rPr>
          <w:rtl w:val="0"/>
        </w:rPr>
        <w:t xml:space="preserve">Hãy viết bài văn trình bày suy nghĩ của em về lòng biết ơn đối với ông bà, cha mẹ.</w:t>
      </w:r>
    </w:p>
    <w:p w:rsidR="00000000" w:rsidDel="00000000" w:rsidP="00000000" w:rsidRDefault="00000000" w:rsidRPr="00000000" w14:paraId="0000002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spacing w:after="240" w:before="240" w:lineRule="auto"/>
        <w:jc w:val="center"/>
        <w:rPr/>
      </w:pPr>
      <w:r w:rsidDel="00000000" w:rsidR="00000000" w:rsidRPr="00000000">
        <w:rPr>
          <w:rtl w:val="0"/>
        </w:rPr>
        <w:t xml:space="preserve">Phòng Giáo dục và Đào tạo </w:t>
      </w:r>
    </w:p>
    <w:p w:rsidR="00000000" w:rsidDel="00000000" w:rsidP="00000000" w:rsidRDefault="00000000" w:rsidRPr="00000000" w14:paraId="00000029">
      <w:pPr>
        <w:spacing w:after="240" w:before="240" w:lineRule="auto"/>
        <w:jc w:val="center"/>
        <w:rPr/>
      </w:pPr>
      <w:r w:rsidDel="00000000" w:rsidR="00000000" w:rsidRPr="00000000">
        <w:rPr>
          <w:rtl w:val="0"/>
        </w:rPr>
        <w:t xml:space="preserve">Đề thi Giữa kì 2</w:t>
      </w:r>
    </w:p>
    <w:p w:rsidR="00000000" w:rsidDel="00000000" w:rsidP="00000000" w:rsidRDefault="00000000" w:rsidRPr="00000000" w14:paraId="0000002A">
      <w:pPr>
        <w:spacing w:after="240" w:before="240" w:lineRule="auto"/>
        <w:jc w:val="center"/>
        <w:rPr/>
      </w:pPr>
      <w:r w:rsidDel="00000000" w:rsidR="00000000" w:rsidRPr="00000000">
        <w:rPr>
          <w:rtl w:val="0"/>
        </w:rPr>
        <w:t xml:space="preserve">Năm học: 2025</w:t>
      </w:r>
    </w:p>
    <w:p w:rsidR="00000000" w:rsidDel="00000000" w:rsidP="00000000" w:rsidRDefault="00000000" w:rsidRPr="00000000" w14:paraId="0000002B">
      <w:pPr>
        <w:spacing w:after="240" w:before="240" w:lineRule="auto"/>
        <w:jc w:val="center"/>
        <w:rPr/>
      </w:pPr>
      <w:r w:rsidDel="00000000" w:rsidR="00000000" w:rsidRPr="00000000">
        <w:rPr>
          <w:rtl w:val="0"/>
        </w:rPr>
        <w:t xml:space="preserve">Môn: Ngữ Văn 7</w:t>
      </w:r>
    </w:p>
    <w:p w:rsidR="00000000" w:rsidDel="00000000" w:rsidP="00000000" w:rsidRDefault="00000000" w:rsidRPr="00000000" w14:paraId="0000002C">
      <w:pPr>
        <w:spacing w:after="240" w:before="240" w:lineRule="auto"/>
        <w:jc w:val="center"/>
        <w:rPr/>
      </w:pPr>
      <w:r w:rsidDel="00000000" w:rsidR="00000000" w:rsidRPr="00000000">
        <w:rPr>
          <w:rtl w:val="0"/>
        </w:rPr>
        <w:t xml:space="preserve">Thời gian làm bài: 90 phút</w:t>
      </w:r>
    </w:p>
    <w:p w:rsidR="00000000" w:rsidDel="00000000" w:rsidP="00000000" w:rsidRDefault="00000000" w:rsidRPr="00000000" w14:paraId="0000002D">
      <w:pPr>
        <w:spacing w:after="240" w:before="240" w:lineRule="auto"/>
        <w:jc w:val="center"/>
        <w:rPr>
          <w:b w:val="1"/>
        </w:rPr>
      </w:pPr>
      <w:r w:rsidDel="00000000" w:rsidR="00000000" w:rsidRPr="00000000">
        <w:rPr>
          <w:b w:val="1"/>
          <w:rtl w:val="0"/>
        </w:rPr>
        <w:t xml:space="preserve">(Đề số 3)</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spacing w:after="240" w:before="240" w:lineRule="auto"/>
        <w:rPr>
          <w:b w:val="1"/>
        </w:rPr>
      </w:pPr>
      <w:r w:rsidDel="00000000" w:rsidR="00000000" w:rsidRPr="00000000">
        <w:rPr>
          <w:b w:val="1"/>
          <w:rtl w:val="0"/>
        </w:rPr>
        <w:t xml:space="preserve">Phần 1: Đọc hiểu (5 điểm)</w:t>
      </w:r>
    </w:p>
    <w:p w:rsidR="00000000" w:rsidDel="00000000" w:rsidP="00000000" w:rsidRDefault="00000000" w:rsidRPr="00000000" w14:paraId="00000030">
      <w:pPr>
        <w:spacing w:after="240" w:before="240" w:lineRule="auto"/>
        <w:rPr/>
      </w:pPr>
      <w:r w:rsidDel="00000000" w:rsidR="00000000" w:rsidRPr="00000000">
        <w:rPr>
          <w:rtl w:val="0"/>
        </w:rPr>
        <w:t xml:space="preserve">Đọc các câu tục ngữ sau và trả lời câu hỏi:</w:t>
      </w:r>
    </w:p>
    <w:p w:rsidR="00000000" w:rsidDel="00000000" w:rsidP="00000000" w:rsidRDefault="00000000" w:rsidRPr="00000000" w14:paraId="00000031">
      <w:pPr>
        <w:numPr>
          <w:ilvl w:val="0"/>
          <w:numId w:val="1"/>
        </w:numPr>
        <w:spacing w:after="0" w:afterAutospacing="0" w:before="240" w:lineRule="auto"/>
        <w:ind w:left="720" w:hanging="360"/>
      </w:pPr>
      <w:r w:rsidDel="00000000" w:rsidR="00000000" w:rsidRPr="00000000">
        <w:rPr>
          <w:rtl w:val="0"/>
        </w:rPr>
        <w:t xml:space="preserve">“Lá lành đùm lá rách”</w:t>
      </w:r>
    </w:p>
    <w:p w:rsidR="00000000" w:rsidDel="00000000" w:rsidP="00000000" w:rsidRDefault="00000000" w:rsidRPr="00000000" w14:paraId="00000032">
      <w:pPr>
        <w:numPr>
          <w:ilvl w:val="0"/>
          <w:numId w:val="1"/>
        </w:numPr>
        <w:spacing w:after="0" w:afterAutospacing="0" w:before="0" w:beforeAutospacing="0" w:lineRule="auto"/>
        <w:ind w:left="720" w:hanging="360"/>
      </w:pPr>
      <w:r w:rsidDel="00000000" w:rsidR="00000000" w:rsidRPr="00000000">
        <w:rPr>
          <w:rtl w:val="0"/>
        </w:rPr>
        <w:t xml:space="preserve">“Có công mài sắt, có ngày nên kim”</w:t>
      </w:r>
    </w:p>
    <w:p w:rsidR="00000000" w:rsidDel="00000000" w:rsidP="00000000" w:rsidRDefault="00000000" w:rsidRPr="00000000" w14:paraId="00000033">
      <w:pPr>
        <w:numPr>
          <w:ilvl w:val="0"/>
          <w:numId w:val="1"/>
        </w:numPr>
        <w:spacing w:after="240" w:before="0" w:beforeAutospacing="0" w:lineRule="auto"/>
        <w:ind w:left="720" w:hanging="360"/>
      </w:pPr>
      <w:r w:rsidDel="00000000" w:rsidR="00000000" w:rsidRPr="00000000">
        <w:rPr>
          <w:rtl w:val="0"/>
        </w:rPr>
        <w:t xml:space="preserve">“Ăn quả nhớ kẻ trồng cây”</w:t>
      </w:r>
    </w:p>
    <w:p w:rsidR="00000000" w:rsidDel="00000000" w:rsidP="00000000" w:rsidRDefault="00000000" w:rsidRPr="00000000" w14:paraId="00000034">
      <w:pPr>
        <w:spacing w:after="240" w:before="240" w:lineRule="auto"/>
        <w:rPr/>
      </w:pPr>
      <w:r w:rsidDel="00000000" w:rsidR="00000000" w:rsidRPr="00000000">
        <w:rPr>
          <w:b w:val="1"/>
          <w:rtl w:val="0"/>
        </w:rPr>
        <w:t xml:space="preserve">Câu 1 (1 điểm):</w:t>
      </w:r>
      <w:r w:rsidDel="00000000" w:rsidR="00000000" w:rsidRPr="00000000">
        <w:rPr>
          <w:rtl w:val="0"/>
        </w:rPr>
        <w:t xml:space="preserve"> Những câu tục ngữ trên thể hiện điều gì trong lối sống của người Việt?</w:t>
      </w:r>
    </w:p>
    <w:p w:rsidR="00000000" w:rsidDel="00000000" w:rsidP="00000000" w:rsidRDefault="00000000" w:rsidRPr="00000000" w14:paraId="00000035">
      <w:pPr>
        <w:spacing w:after="240" w:before="240" w:lineRule="auto"/>
        <w:rPr/>
      </w:pPr>
      <w:r w:rsidDel="00000000" w:rsidR="00000000" w:rsidRPr="00000000">
        <w:rPr>
          <w:b w:val="1"/>
          <w:rtl w:val="0"/>
        </w:rPr>
        <w:t xml:space="preserve">Câu 2 (1 điểm):</w:t>
      </w:r>
      <w:r w:rsidDel="00000000" w:rsidR="00000000" w:rsidRPr="00000000">
        <w:rPr>
          <w:rtl w:val="0"/>
        </w:rPr>
        <w:t xml:space="preserve"> Giải thích ý nghĩa câu tục ngữ “Có công mài sắt, có ngày nên kim”.</w:t>
      </w:r>
    </w:p>
    <w:p w:rsidR="00000000" w:rsidDel="00000000" w:rsidP="00000000" w:rsidRDefault="00000000" w:rsidRPr="00000000" w14:paraId="00000036">
      <w:pPr>
        <w:spacing w:after="240" w:before="240" w:lineRule="auto"/>
        <w:rPr/>
      </w:pPr>
      <w:r w:rsidDel="00000000" w:rsidR="00000000" w:rsidRPr="00000000">
        <w:rPr>
          <w:b w:val="1"/>
          <w:rtl w:val="0"/>
        </w:rPr>
        <w:t xml:space="preserve">Câu 3 (1 điểm):</w:t>
      </w:r>
      <w:r w:rsidDel="00000000" w:rsidR="00000000" w:rsidRPr="00000000">
        <w:rPr>
          <w:rtl w:val="0"/>
        </w:rPr>
        <w:t xml:space="preserve"> Tại sao lòng biết ơn lại là đức tính quan trọng trong cuộc sống?</w:t>
      </w:r>
    </w:p>
    <w:p w:rsidR="00000000" w:rsidDel="00000000" w:rsidP="00000000" w:rsidRDefault="00000000" w:rsidRPr="00000000" w14:paraId="00000037">
      <w:pPr>
        <w:spacing w:after="240" w:before="240" w:lineRule="auto"/>
        <w:rPr/>
      </w:pPr>
      <w:r w:rsidDel="00000000" w:rsidR="00000000" w:rsidRPr="00000000">
        <w:rPr>
          <w:b w:val="1"/>
          <w:rtl w:val="0"/>
        </w:rPr>
        <w:t xml:space="preserve">Câu 4 (2 điểm):</w:t>
      </w:r>
      <w:r w:rsidDel="00000000" w:rsidR="00000000" w:rsidRPr="00000000">
        <w:rPr>
          <w:rtl w:val="0"/>
        </w:rPr>
        <w:t xml:space="preserve"> Viết đoạn văn ngắn (khoảng 5-7 câu) nêu cảm nghĩ của em về câu tục ngữ “Lá lành đùm lá rách”.</w:t>
      </w:r>
    </w:p>
    <w:p w:rsidR="00000000" w:rsidDel="00000000" w:rsidP="00000000" w:rsidRDefault="00000000" w:rsidRPr="00000000" w14:paraId="00000038">
      <w:pPr>
        <w:spacing w:after="240" w:before="240" w:lineRule="auto"/>
        <w:rPr>
          <w:b w:val="1"/>
        </w:rPr>
      </w:pPr>
      <w:r w:rsidDel="00000000" w:rsidR="00000000" w:rsidRPr="00000000">
        <w:rPr>
          <w:b w:val="1"/>
          <w:rtl w:val="0"/>
        </w:rPr>
        <w:t xml:space="preserve">Phần 2: Viết (5 điểm)</w:t>
      </w:r>
    </w:p>
    <w:p w:rsidR="00000000" w:rsidDel="00000000" w:rsidP="00000000" w:rsidRDefault="00000000" w:rsidRPr="00000000" w14:paraId="00000039">
      <w:pPr>
        <w:spacing w:after="240" w:before="240" w:lineRule="auto"/>
        <w:rPr/>
      </w:pPr>
      <w:r w:rsidDel="00000000" w:rsidR="00000000" w:rsidRPr="00000000">
        <w:rPr>
          <w:rtl w:val="0"/>
        </w:rPr>
        <w:t xml:space="preserve">Hãy viết bài văn nghị luận về ý nghĩa của lòng kiên trì và nỗ lực trong học tập và cuộc sống.</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spacing w:after="240" w:before="240" w:lineRule="auto"/>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